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C5" w:rsidRDefault="00B01E02">
      <w:pPr>
        <w:pStyle w:val="10"/>
        <w:keepNext/>
        <w:keepLines/>
        <w:shd w:val="clear" w:color="auto" w:fill="auto"/>
        <w:spacing w:after="412"/>
        <w:ind w:left="5060"/>
      </w:pPr>
      <w:bookmarkStart w:id="0" w:name="bookmark0"/>
      <w:r>
        <w:t xml:space="preserve">Информация о численности </w:t>
      </w:r>
      <w:proofErr w:type="gramStart"/>
      <w:r>
        <w:t>обучающихся</w:t>
      </w:r>
      <w:bookmarkEnd w:id="0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5007C5">
        <w:trPr>
          <w:trHeight w:hRule="exact" w:val="590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</w:pPr>
            <w:proofErr w:type="spellStart"/>
            <w:proofErr w:type="gramStart"/>
            <w:r>
              <w:rPr>
                <w:rStyle w:val="2Verdana95pt"/>
              </w:rPr>
              <w:t>Образовательн</w:t>
            </w:r>
            <w:proofErr w:type="spellEnd"/>
            <w:r>
              <w:rPr>
                <w:rStyle w:val="2Verdana95pt"/>
              </w:rPr>
              <w:t xml:space="preserve"> </w:t>
            </w:r>
            <w:proofErr w:type="spellStart"/>
            <w:r>
              <w:rPr>
                <w:rStyle w:val="2Verdana95pt"/>
              </w:rPr>
              <w:t>ая</w:t>
            </w:r>
            <w:proofErr w:type="spellEnd"/>
            <w:proofErr w:type="gramEnd"/>
            <w:r>
              <w:rPr>
                <w:rStyle w:val="2Verdana95pt"/>
              </w:rPr>
              <w:t xml:space="preserve">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Общая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численность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 xml:space="preserve">Число </w:t>
            </w:r>
            <w:proofErr w:type="gramStart"/>
            <w:r>
              <w:rPr>
                <w:rStyle w:val="2Verdana95pt"/>
              </w:rPr>
              <w:t>обучающихся</w:t>
            </w:r>
            <w:proofErr w:type="gramEnd"/>
          </w:p>
        </w:tc>
      </w:tr>
      <w:tr w:rsidR="005007C5">
        <w:trPr>
          <w:trHeight w:hRule="exact" w:val="1469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5007C5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5007C5">
            <w:pPr>
              <w:framePr w:w="15144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За счет бюджетных </w:t>
            </w:r>
            <w:proofErr w:type="gramStart"/>
            <w:r>
              <w:rPr>
                <w:rStyle w:val="2Verdana95pt"/>
              </w:rPr>
              <w:t>ассигновании</w:t>
            </w:r>
            <w:proofErr w:type="gramEnd"/>
            <w:r>
              <w:rPr>
                <w:rStyle w:val="2Verdana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По договорам об образовании, </w:t>
            </w:r>
            <w:proofErr w:type="gramStart"/>
            <w:r>
              <w:rPr>
                <w:rStyle w:val="2Verdana95pt"/>
              </w:rPr>
              <w:t>заключаемых</w:t>
            </w:r>
            <w:proofErr w:type="gramEnd"/>
            <w:r>
              <w:rPr>
                <w:rStyle w:val="2Verdana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5007C5">
        <w:trPr>
          <w:trHeight w:hRule="exact" w:val="1075"/>
          <w:jc w:val="center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5007C5">
            <w:pPr>
              <w:framePr w:w="15144" w:wrap="notBeside" w:vAnchor="text" w:hAnchor="text" w:xAlign="center" w:y="1"/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5007C5">
            <w:pPr>
              <w:framePr w:w="1514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20"/>
            </w:pPr>
            <w:r>
              <w:rPr>
                <w:rStyle w:val="2Verdana95pt"/>
              </w:rPr>
              <w:t>в том числе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40"/>
            </w:pPr>
            <w:r>
              <w:rPr>
                <w:rStyle w:val="2Verdana95pt"/>
              </w:rPr>
              <w:t>иностранных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иностранных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20"/>
            </w:pPr>
            <w:r>
              <w:rPr>
                <w:rStyle w:val="2Verdana95pt"/>
              </w:rPr>
              <w:t>в том числе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40"/>
            </w:pPr>
            <w:r>
              <w:rPr>
                <w:rStyle w:val="2Verdana95pt"/>
              </w:rPr>
              <w:t>иностранных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00"/>
            </w:pPr>
            <w:r>
              <w:rPr>
                <w:rStyle w:val="2Verdana95pt"/>
              </w:rPr>
              <w:t>иностранных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граждан</w:t>
            </w:r>
          </w:p>
        </w:tc>
      </w:tr>
      <w:tr w:rsidR="005007C5">
        <w:trPr>
          <w:trHeight w:hRule="exact" w:val="117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Начального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Pr="009C5F44" w:rsidRDefault="009C5F44" w:rsidP="009C5F44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Pr="009C5F44" w:rsidRDefault="009C5F44" w:rsidP="009C5F44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7C5">
        <w:trPr>
          <w:trHeight w:hRule="exact" w:val="1142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Основного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Pr="009C5F44" w:rsidRDefault="009C5F44" w:rsidP="009C5F44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Pr="009C5F44" w:rsidRDefault="009C5F44" w:rsidP="009C5F44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7C5">
        <w:trPr>
          <w:trHeight w:hRule="exact" w:val="1277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Среднего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Pr="009C5F44" w:rsidRDefault="009C5F44" w:rsidP="009C5F44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Pr="009C5F44" w:rsidRDefault="009C5F44" w:rsidP="009C5F44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007C5">
        <w:trPr>
          <w:trHeight w:hRule="exact" w:val="1286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7C5" w:rsidRDefault="00B01E02" w:rsidP="009C5F44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Дополнитель</w:t>
            </w:r>
            <w:r w:rsidR="009C5F44">
              <w:rPr>
                <w:rStyle w:val="2Verdana95pt"/>
              </w:rPr>
              <w:t>-</w:t>
            </w:r>
            <w:r>
              <w:rPr>
                <w:rStyle w:val="2Verdana95pt"/>
              </w:rPr>
              <w:softHyphen/>
            </w:r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proofErr w:type="spellStart"/>
            <w:r>
              <w:rPr>
                <w:rStyle w:val="2Verdana95pt"/>
              </w:rPr>
              <w:t>ного</w:t>
            </w:r>
            <w:proofErr w:type="spellEnd"/>
          </w:p>
          <w:p w:rsidR="005007C5" w:rsidRDefault="00B01E02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Pr="00FA21BD" w:rsidRDefault="00FA21BD" w:rsidP="00FA21BD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Pr="00FA21BD" w:rsidRDefault="00FA21BD" w:rsidP="00FA21BD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bookmarkStart w:id="1" w:name="_GoBack"/>
            <w:bookmarkEnd w:id="1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7C5" w:rsidRDefault="005007C5">
            <w:pPr>
              <w:framePr w:w="1514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07C5" w:rsidRDefault="005007C5">
      <w:pPr>
        <w:framePr w:w="15144" w:wrap="notBeside" w:vAnchor="text" w:hAnchor="text" w:xAlign="center" w:y="1"/>
        <w:rPr>
          <w:sz w:val="2"/>
          <w:szCs w:val="2"/>
        </w:rPr>
      </w:pPr>
    </w:p>
    <w:p w:rsidR="005007C5" w:rsidRDefault="005007C5">
      <w:pPr>
        <w:rPr>
          <w:sz w:val="2"/>
          <w:szCs w:val="2"/>
        </w:rPr>
      </w:pPr>
    </w:p>
    <w:p w:rsidR="005007C5" w:rsidRDefault="005007C5">
      <w:pPr>
        <w:rPr>
          <w:sz w:val="2"/>
          <w:szCs w:val="2"/>
        </w:rPr>
      </w:pPr>
    </w:p>
    <w:sectPr w:rsidR="005007C5">
      <w:pgSz w:w="16840" w:h="11900" w:orient="landscape"/>
      <w:pgMar w:top="1927" w:right="851" w:bottom="1118" w:left="8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AF" w:rsidRDefault="007E64AF">
      <w:r>
        <w:separator/>
      </w:r>
    </w:p>
  </w:endnote>
  <w:endnote w:type="continuationSeparator" w:id="0">
    <w:p w:rsidR="007E64AF" w:rsidRDefault="007E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AF" w:rsidRDefault="007E64AF"/>
  </w:footnote>
  <w:footnote w:type="continuationSeparator" w:id="0">
    <w:p w:rsidR="007E64AF" w:rsidRDefault="007E64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C5"/>
    <w:rsid w:val="005007C5"/>
    <w:rsid w:val="007E64AF"/>
    <w:rsid w:val="009C5F44"/>
    <w:rsid w:val="00B01E02"/>
    <w:rsid w:val="00F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40" w:lineRule="exac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95pt">
    <w:name w:val="Основной текст (2) + Verdana;9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340" w:lineRule="exact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2023-10-10T08:39:00Z</dcterms:created>
  <dcterms:modified xsi:type="dcterms:W3CDTF">2023-10-10T08:47:00Z</dcterms:modified>
</cp:coreProperties>
</file>